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5" w:rsidRPr="004368C5" w:rsidRDefault="004368C5" w:rsidP="004368C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Результат проверки </w:t>
      </w:r>
      <w:r w:rsidR="00954F8A" w:rsidRPr="00954F8A">
        <w:rPr>
          <w:rFonts w:ascii="Times New Roman" w:hAnsi="Times New Roman" w:cs="Times New Roman"/>
          <w:b/>
          <w:sz w:val="24"/>
          <w:szCs w:val="24"/>
        </w:rPr>
        <w:t>МБОУ «</w:t>
      </w:r>
      <w:r w:rsidR="005326C9" w:rsidRPr="005326C9"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поселка Туголесский Бор Городского округа Шатура</w:t>
      </w:r>
      <w:r w:rsidR="00954F8A" w:rsidRPr="00954F8A">
        <w:rPr>
          <w:rFonts w:ascii="Times New Roman" w:hAnsi="Times New Roman" w:cs="Times New Roman"/>
          <w:b/>
          <w:sz w:val="24"/>
          <w:szCs w:val="24"/>
        </w:rPr>
        <w:t>»</w:t>
      </w:r>
      <w:r w:rsidR="00954F8A" w:rsidRPr="00185917">
        <w:rPr>
          <w:sz w:val="28"/>
          <w:szCs w:val="28"/>
        </w:rPr>
        <w:t xml:space="preserve"> </w:t>
      </w:r>
      <w:r w:rsidRPr="004368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2E7FB3" w:rsidRPr="00610249" w:rsidRDefault="004368C5" w:rsidP="005326C9">
      <w:pPr>
        <w:shd w:val="clear" w:color="auto" w:fill="FFFFFF"/>
        <w:spacing w:before="100" w:beforeAutospacing="1" w:after="45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24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Субъект плановой проверки: </w:t>
      </w:r>
      <w:r w:rsidRPr="0061024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Заказчик Муниципальное бюджетное </w:t>
      </w:r>
      <w:r w:rsidR="00954F8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образовательное </w:t>
      </w:r>
      <w:r w:rsidRPr="0061024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учреждение</w:t>
      </w:r>
      <w:r w:rsidR="00954F8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954F8A" w:rsidRPr="00954F8A">
        <w:rPr>
          <w:rFonts w:ascii="Times New Roman" w:hAnsi="Times New Roman" w:cs="Times New Roman"/>
          <w:sz w:val="24"/>
          <w:szCs w:val="24"/>
        </w:rPr>
        <w:t>«</w:t>
      </w:r>
      <w:r w:rsidR="005326C9" w:rsidRPr="005326C9"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поселка Туголесский Бор Городского округа Шатура</w:t>
      </w:r>
      <w:r w:rsidR="00954F8A" w:rsidRPr="00954F8A">
        <w:rPr>
          <w:rFonts w:ascii="Times New Roman" w:hAnsi="Times New Roman" w:cs="Times New Roman"/>
          <w:sz w:val="24"/>
          <w:szCs w:val="24"/>
        </w:rPr>
        <w:t>»</w:t>
      </w:r>
      <w:r w:rsidRPr="00954F8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61024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сокращенное наименование – </w:t>
      </w:r>
      <w:r w:rsidR="00610249" w:rsidRPr="00610249">
        <w:rPr>
          <w:rFonts w:ascii="Times New Roman" w:hAnsi="Times New Roman" w:cs="Times New Roman"/>
          <w:sz w:val="26"/>
          <w:szCs w:val="26"/>
        </w:rPr>
        <w:t>МБ</w:t>
      </w:r>
      <w:r w:rsidR="00954F8A">
        <w:rPr>
          <w:rFonts w:ascii="Times New Roman" w:hAnsi="Times New Roman" w:cs="Times New Roman"/>
          <w:sz w:val="26"/>
          <w:szCs w:val="26"/>
        </w:rPr>
        <w:t>ОУ</w:t>
      </w:r>
      <w:r w:rsidR="00610249" w:rsidRPr="00610249">
        <w:rPr>
          <w:rFonts w:ascii="Times New Roman" w:hAnsi="Times New Roman" w:cs="Times New Roman"/>
          <w:sz w:val="26"/>
          <w:szCs w:val="26"/>
        </w:rPr>
        <w:t xml:space="preserve"> «</w:t>
      </w:r>
      <w:r w:rsidR="00954F8A">
        <w:rPr>
          <w:rFonts w:ascii="Times New Roman" w:hAnsi="Times New Roman" w:cs="Times New Roman"/>
          <w:sz w:val="26"/>
          <w:szCs w:val="26"/>
        </w:rPr>
        <w:t xml:space="preserve">Школа </w:t>
      </w:r>
      <w:r w:rsidR="005326C9">
        <w:rPr>
          <w:rFonts w:ascii="Times New Roman" w:hAnsi="Times New Roman" w:cs="Times New Roman"/>
          <w:sz w:val="26"/>
          <w:szCs w:val="26"/>
        </w:rPr>
        <w:t>Туголесский Бор</w:t>
      </w:r>
      <w:r w:rsidR="00610249" w:rsidRPr="00610249">
        <w:rPr>
          <w:rFonts w:ascii="Times New Roman" w:hAnsi="Times New Roman" w:cs="Times New Roman"/>
          <w:sz w:val="26"/>
          <w:szCs w:val="26"/>
        </w:rPr>
        <w:t>»</w:t>
      </w:r>
      <w:r w:rsidRPr="0061024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ИНН 504901</w:t>
      </w:r>
      <w:r w:rsidR="00954F8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="005326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341</w:t>
      </w:r>
    </w:p>
    <w:p w:rsidR="004368C5" w:rsidRPr="004368C5" w:rsidRDefault="004368C5" w:rsidP="005326C9">
      <w:pPr>
        <w:shd w:val="clear" w:color="auto" w:fill="FFFFFF"/>
        <w:spacing w:before="100" w:beforeAutospacing="1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C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 проведения проверки:</w:t>
      </w:r>
      <w:r w:rsidRPr="004368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436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725414" w:rsidRPr="00725414" w:rsidRDefault="004368C5" w:rsidP="00610249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C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Предмет проверки:</w:t>
      </w:r>
      <w:r w:rsidRPr="004368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436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Субъектом контроля требований законодательства Российской Федерации и иных нормативных правовых актов о контрактной системе в сфере закупок</w:t>
      </w:r>
      <w:r w:rsidR="00725414" w:rsidRPr="00725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E" w:rsidRPr="00B87FDA" w:rsidRDefault="00A8267E" w:rsidP="00610249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Акт проверки №</w:t>
      </w:r>
      <w:r w:rsidR="00406B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5326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20</w:t>
      </w:r>
      <w:r w:rsidR="0072541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от </w:t>
      </w:r>
      <w:r w:rsidR="005326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17</w:t>
      </w: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="005326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12</w:t>
      </w: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.20</w:t>
      </w:r>
      <w:r w:rsidR="004368C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  <w:r w:rsidR="00406B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</w:t>
      </w: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г.</w:t>
      </w:r>
    </w:p>
    <w:p w:rsidR="00A8267E" w:rsidRPr="00B87FDA" w:rsidRDefault="00A8267E" w:rsidP="00610249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Проверяемый период:</w:t>
      </w:r>
      <w:r w:rsidR="007E1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 01.01.20</w:t>
      </w:r>
      <w:r w:rsidR="00406B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="007E1F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 по 3</w:t>
      </w:r>
      <w:r w:rsidR="005326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</w:t>
      </w:r>
      <w:r w:rsidR="00406B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954F8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5326C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406B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.2021</w:t>
      </w:r>
      <w:r w:rsidRPr="00B87F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</w:t>
      </w:r>
    </w:p>
    <w:p w:rsidR="00A8267E" w:rsidRPr="008B0E60" w:rsidRDefault="004F4C5A" w:rsidP="00610249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F4C5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Метод</w:t>
      </w:r>
      <w:r w:rsidR="00A8267E" w:rsidRPr="004F4C5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проведения проверки:</w:t>
      </w:r>
      <w:r w:rsidR="008B0E6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выборочный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5174"/>
        <w:gridCol w:w="3457"/>
      </w:tblGrid>
      <w:tr w:rsidR="003C12C6" w:rsidRPr="00C04E6A" w:rsidTr="005326C9"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3C12C6" w:rsidRPr="00C04E6A" w:rsidRDefault="003C12C6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3C12C6" w:rsidRPr="00C04E6A" w:rsidRDefault="003C12C6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Краткое содержание нарушения</w:t>
            </w:r>
          </w:p>
        </w:tc>
        <w:tc>
          <w:tcPr>
            <w:tcW w:w="3457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3C12C6" w:rsidRPr="00C04E6A" w:rsidRDefault="003C12C6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Форма ФЗ/НПА, требования которой были нарушены</w:t>
            </w:r>
          </w:p>
        </w:tc>
      </w:tr>
      <w:tr w:rsidR="00954F8A" w:rsidRPr="00C04E6A" w:rsidTr="005326C9"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954F8A" w:rsidRPr="00C04E6A" w:rsidRDefault="00954F8A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954F8A" w:rsidRPr="00C04E6A" w:rsidRDefault="00954F8A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должностной инструкции контрактного управляющего включен пункт утративший силу с 01.10.2019 года</w:t>
            </w:r>
          </w:p>
        </w:tc>
        <w:tc>
          <w:tcPr>
            <w:tcW w:w="3457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954F8A" w:rsidRDefault="00954F8A" w:rsidP="00954F8A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-часть 4 статьи 38 Федерального закона</w:t>
            </w:r>
          </w:p>
          <w:p w:rsidR="00954F8A" w:rsidRPr="00C04E6A" w:rsidRDefault="00954F8A" w:rsidP="00954F8A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№ 44-ФЗ</w:t>
            </w:r>
          </w:p>
        </w:tc>
      </w:tr>
      <w:tr w:rsidR="005326C9" w:rsidRPr="00C04E6A" w:rsidTr="005326C9"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326C9" w:rsidRDefault="005326C9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326C9" w:rsidRPr="005326C9" w:rsidRDefault="005326C9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326C9">
              <w:rPr>
                <w:rFonts w:ascii="Times New Roman" w:hAnsi="Times New Roman" w:cs="Times New Roman"/>
                <w:sz w:val="24"/>
                <w:szCs w:val="24"/>
              </w:rPr>
              <w:t>План-график утвержден с нарушением установленного срока</w:t>
            </w:r>
          </w:p>
        </w:tc>
        <w:tc>
          <w:tcPr>
            <w:tcW w:w="3457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326C9" w:rsidRDefault="005326C9" w:rsidP="00954F8A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-часть 10 статьи 21 Федерального закона № 44-ФЗ</w:t>
            </w:r>
          </w:p>
        </w:tc>
      </w:tr>
      <w:tr w:rsidR="003C12C6" w:rsidRPr="00C04E6A" w:rsidTr="005326C9"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3C12C6" w:rsidRPr="00C04E6A" w:rsidRDefault="005326C9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  <w:r w:rsidR="003C12C6"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3C12C6" w:rsidRPr="00C04E6A" w:rsidRDefault="00406B1D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Закупки, не предусмотренные планом-графиком закупок, не могут быть осуществлены. </w:t>
            </w:r>
            <w:bookmarkStart w:id="0" w:name="_GoBack"/>
            <w:bookmarkEnd w:id="0"/>
          </w:p>
        </w:tc>
        <w:tc>
          <w:tcPr>
            <w:tcW w:w="3457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3C12C6" w:rsidRPr="00C04E6A" w:rsidRDefault="00406B1D" w:rsidP="004C330F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-часть 1 статьи 16 Федерального закона №</w:t>
            </w:r>
            <w:r w:rsidR="00954F8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44-ФЗ</w:t>
            </w:r>
          </w:p>
        </w:tc>
      </w:tr>
    </w:tbl>
    <w:p w:rsidR="00483CE3" w:rsidRPr="00C04E6A" w:rsidRDefault="00483CE3" w:rsidP="00630C3B">
      <w:pPr>
        <w:shd w:val="clear" w:color="auto" w:fill="FFFFFF"/>
        <w:spacing w:before="450" w:after="450" w:line="450" w:lineRule="atLeast"/>
        <w:rPr>
          <w:sz w:val="24"/>
          <w:szCs w:val="24"/>
        </w:rPr>
      </w:pPr>
    </w:p>
    <w:sectPr w:rsidR="00483CE3" w:rsidRPr="00C04E6A" w:rsidSect="00630C3B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2A5FB9"/>
    <w:rsid w:val="002E7FB3"/>
    <w:rsid w:val="003C12C6"/>
    <w:rsid w:val="00406B1D"/>
    <w:rsid w:val="004368C5"/>
    <w:rsid w:val="00446DEF"/>
    <w:rsid w:val="00483CE3"/>
    <w:rsid w:val="004F4C5A"/>
    <w:rsid w:val="005326C9"/>
    <w:rsid w:val="005A46E5"/>
    <w:rsid w:val="005D0D5D"/>
    <w:rsid w:val="00610249"/>
    <w:rsid w:val="00625684"/>
    <w:rsid w:val="00630C3B"/>
    <w:rsid w:val="006F33BD"/>
    <w:rsid w:val="00725414"/>
    <w:rsid w:val="007B1C8A"/>
    <w:rsid w:val="007E1F4A"/>
    <w:rsid w:val="00801D34"/>
    <w:rsid w:val="00836FD8"/>
    <w:rsid w:val="008444B5"/>
    <w:rsid w:val="008662D9"/>
    <w:rsid w:val="008B0E60"/>
    <w:rsid w:val="00954F8A"/>
    <w:rsid w:val="00A26E3E"/>
    <w:rsid w:val="00A771B0"/>
    <w:rsid w:val="00A8267E"/>
    <w:rsid w:val="00A941FA"/>
    <w:rsid w:val="00AC0356"/>
    <w:rsid w:val="00AD2718"/>
    <w:rsid w:val="00B87FDA"/>
    <w:rsid w:val="00C04E6A"/>
    <w:rsid w:val="00C4450B"/>
    <w:rsid w:val="00C763E8"/>
    <w:rsid w:val="00D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Светлана Евстратова</cp:lastModifiedBy>
  <cp:revision>3</cp:revision>
  <dcterms:created xsi:type="dcterms:W3CDTF">2021-12-16T06:44:00Z</dcterms:created>
  <dcterms:modified xsi:type="dcterms:W3CDTF">2021-12-30T09:37:00Z</dcterms:modified>
</cp:coreProperties>
</file>